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9EAE" w14:textId="382AB901" w:rsidR="00936067" w:rsidRPr="00936067" w:rsidRDefault="00936067" w:rsidP="00936067">
      <w:pPr>
        <w:pStyle w:val="Normlnywebov"/>
        <w:shd w:val="clear" w:color="auto" w:fill="FFFFFF"/>
        <w:rPr>
          <w:rFonts w:ascii="Calibri" w:hAnsi="Calibri" w:cs="Calibri"/>
          <w:sz w:val="22"/>
          <w:szCs w:val="22"/>
        </w:rPr>
      </w:pPr>
      <w:r w:rsidRPr="00936067">
        <w:rPr>
          <w:rFonts w:ascii="Calibri" w:hAnsi="Calibri" w:cs="Calibri"/>
          <w:sz w:val="22"/>
          <w:szCs w:val="22"/>
        </w:rPr>
        <w:t xml:space="preserve">Zoznam upozornení týkajúcich sa bezpečnosti hodín je založený na požiadavkách nariadenia (EÚ) 2023/988 o všeobecnej bezpečnosti výrobkov (GPSR).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1. Riziko porezania: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Dávajte si pozor na ostré hrany sklenených prvkov alebo kovových ručičiek</w:t>
      </w:r>
      <w:r>
        <w:rPr>
          <w:rFonts w:ascii="Calibri" w:hAnsi="Calibri" w:cs="Calibri"/>
          <w:sz w:val="22"/>
          <w:szCs w:val="22"/>
        </w:rPr>
        <w:t xml:space="preserve"> na hodinách</w:t>
      </w:r>
      <w:r w:rsidRPr="0093606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V prípade poškodenia skla</w:t>
      </w:r>
      <w:r>
        <w:rPr>
          <w:rFonts w:ascii="Calibri" w:hAnsi="Calibri" w:cs="Calibri"/>
          <w:sz w:val="22"/>
          <w:szCs w:val="22"/>
        </w:rPr>
        <w:t xml:space="preserve"> na hodinách</w:t>
      </w:r>
      <w:r w:rsidRPr="00936067">
        <w:rPr>
          <w:rFonts w:ascii="Calibri" w:hAnsi="Calibri" w:cs="Calibri"/>
          <w:sz w:val="22"/>
          <w:szCs w:val="22"/>
        </w:rPr>
        <w:t xml:space="preserve"> chráňte ruky pred porezaním.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2. Riziko prehltnutia malých prvkov: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Zabezpečte prístup k</w:t>
      </w:r>
      <w:r>
        <w:rPr>
          <w:rFonts w:ascii="Calibri" w:hAnsi="Calibri" w:cs="Calibri"/>
          <w:sz w:val="22"/>
          <w:szCs w:val="22"/>
        </w:rPr>
        <w:t> </w:t>
      </w:r>
      <w:r w:rsidRPr="00936067">
        <w:rPr>
          <w:rFonts w:ascii="Calibri" w:hAnsi="Calibri" w:cs="Calibri"/>
          <w:sz w:val="22"/>
          <w:szCs w:val="22"/>
        </w:rPr>
        <w:t>batéri</w:t>
      </w:r>
      <w:r>
        <w:rPr>
          <w:rFonts w:ascii="Calibri" w:hAnsi="Calibri" w:cs="Calibri"/>
          <w:sz w:val="22"/>
          <w:szCs w:val="22"/>
        </w:rPr>
        <w:t>ám</w:t>
      </w:r>
      <w:r w:rsidRPr="00936067">
        <w:rPr>
          <w:rFonts w:ascii="Calibri" w:hAnsi="Calibri" w:cs="Calibri"/>
          <w:sz w:val="22"/>
          <w:szCs w:val="22"/>
        </w:rPr>
        <w:t>, aby sa</w:t>
      </w:r>
      <w:r w:rsidR="00705E17">
        <w:rPr>
          <w:rFonts w:ascii="Calibri" w:hAnsi="Calibri" w:cs="Calibri"/>
          <w:sz w:val="22"/>
          <w:szCs w:val="22"/>
        </w:rPr>
        <w:t xml:space="preserve"> k nim nedostali malé deti. Z</w:t>
      </w:r>
      <w:r w:rsidRPr="00936067">
        <w:rPr>
          <w:rFonts w:ascii="Calibri" w:hAnsi="Calibri" w:cs="Calibri"/>
          <w:sz w:val="22"/>
          <w:szCs w:val="22"/>
        </w:rPr>
        <w:t>abráni</w:t>
      </w:r>
      <w:r w:rsidR="00705E17">
        <w:rPr>
          <w:rFonts w:ascii="Calibri" w:hAnsi="Calibri" w:cs="Calibri"/>
          <w:sz w:val="22"/>
          <w:szCs w:val="22"/>
        </w:rPr>
        <w:t xml:space="preserve">te tak </w:t>
      </w:r>
      <w:r w:rsidRPr="00936067">
        <w:rPr>
          <w:rFonts w:ascii="Calibri" w:hAnsi="Calibri" w:cs="Calibri"/>
          <w:sz w:val="22"/>
          <w:szCs w:val="22"/>
        </w:rPr>
        <w:t>prehltnutiu</w:t>
      </w:r>
      <w:r w:rsidR="00705E17">
        <w:rPr>
          <w:rFonts w:ascii="Calibri" w:hAnsi="Calibri" w:cs="Calibri"/>
          <w:sz w:val="22"/>
          <w:szCs w:val="22"/>
        </w:rPr>
        <w:t xml:space="preserve"> batérii deťmi</w:t>
      </w:r>
      <w:r w:rsidRPr="00936067">
        <w:rPr>
          <w:rFonts w:ascii="Calibri" w:hAnsi="Calibri" w:cs="Calibri"/>
          <w:sz w:val="22"/>
          <w:szCs w:val="22"/>
        </w:rPr>
        <w:t xml:space="preserve"> (najmä</w:t>
      </w:r>
      <w:r>
        <w:rPr>
          <w:rFonts w:ascii="Calibri" w:hAnsi="Calibri" w:cs="Calibri"/>
          <w:sz w:val="22"/>
          <w:szCs w:val="22"/>
        </w:rPr>
        <w:t xml:space="preserve"> gombíkových</w:t>
      </w:r>
      <w:r w:rsidRPr="00936067">
        <w:rPr>
          <w:rFonts w:ascii="Calibri" w:hAnsi="Calibri" w:cs="Calibri"/>
          <w:sz w:val="22"/>
          <w:szCs w:val="22"/>
        </w:rPr>
        <w:t xml:space="preserve"> baté</w:t>
      </w:r>
      <w:r>
        <w:rPr>
          <w:rFonts w:ascii="Calibri" w:hAnsi="Calibri" w:cs="Calibri"/>
          <w:sz w:val="22"/>
          <w:szCs w:val="22"/>
        </w:rPr>
        <w:t>rii</w:t>
      </w:r>
      <w:r w:rsidRPr="00936067">
        <w:rPr>
          <w:rFonts w:ascii="Calibri" w:hAnsi="Calibri" w:cs="Calibri"/>
          <w:sz w:val="22"/>
          <w:szCs w:val="22"/>
        </w:rPr>
        <w:t>)</w:t>
      </w:r>
      <w:r w:rsidR="00705E17">
        <w:rPr>
          <w:rFonts w:ascii="Calibri" w:hAnsi="Calibri" w:cs="Calibri"/>
          <w:sz w:val="22"/>
          <w:szCs w:val="22"/>
        </w:rPr>
        <w:t xml:space="preserve">. Prehltnutie malých častí alebo batérii môže ohroziť zdravie Vášho dieťaťa. </w:t>
      </w:r>
      <w:r w:rsidRPr="0093606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Udržujte malé prvky (napr. skrutky, ozdoby) mimo dosahu detí.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3. Nebezpečenstvo pre životné prostredie (batérie):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Nevyhadzujte použité batérie do bežného odpadu. Odovzdajte ich na miesto zberu batérií.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4. Riziko pádu: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Chráňte hodiny pred pádom zo steny alebo police (najmä na miestach, kde ich môžu zhodiť deti alebo zvieratá).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5. Nebezpečenstvo úrazu elektrickým prúdom (elektrické hodiny):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Uistite sa, že napätie v zásuvke je v súlade s napätím hodín.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Nepoužívajte hodiny vo vlhkých priestoroch</w:t>
      </w:r>
      <w:r>
        <w:rPr>
          <w:rFonts w:ascii="Calibri" w:hAnsi="Calibri" w:cs="Calibri"/>
          <w:sz w:val="22"/>
          <w:szCs w:val="22"/>
        </w:rPr>
        <w:t xml:space="preserve"> (napr. kúpeľňa)</w:t>
      </w:r>
      <w:r w:rsidRPr="0093606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Neopravujte si poškodené elektrické hodiny sami – </w:t>
      </w:r>
      <w:r>
        <w:rPr>
          <w:rFonts w:ascii="Calibri" w:hAnsi="Calibri" w:cs="Calibri"/>
          <w:sz w:val="22"/>
          <w:szCs w:val="22"/>
        </w:rPr>
        <w:t>odovzdajte ich na opravu</w:t>
      </w:r>
      <w:r w:rsidRPr="00936067">
        <w:rPr>
          <w:rFonts w:ascii="Calibri" w:hAnsi="Calibri" w:cs="Calibri"/>
          <w:sz w:val="22"/>
          <w:szCs w:val="22"/>
        </w:rPr>
        <w:t xml:space="preserve"> kvalifikovanému elektrikárovi</w:t>
      </w:r>
      <w:r>
        <w:rPr>
          <w:rFonts w:ascii="Calibri" w:hAnsi="Calibri" w:cs="Calibri"/>
          <w:sz w:val="22"/>
          <w:szCs w:val="22"/>
        </w:rPr>
        <w:t>/hodinárovi</w:t>
      </w:r>
      <w:r w:rsidRPr="0093606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6. Riziko udusenia: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Nedovoľte deťom vkladať malé časti </w:t>
      </w:r>
      <w:r w:rsidR="00705E17">
        <w:rPr>
          <w:rFonts w:ascii="Calibri" w:hAnsi="Calibri" w:cs="Calibri"/>
          <w:sz w:val="22"/>
          <w:szCs w:val="22"/>
        </w:rPr>
        <w:t>hodín/</w:t>
      </w:r>
      <w:r w:rsidRPr="00936067">
        <w:rPr>
          <w:rFonts w:ascii="Calibri" w:hAnsi="Calibri" w:cs="Calibri"/>
          <w:sz w:val="22"/>
          <w:szCs w:val="22"/>
        </w:rPr>
        <w:t xml:space="preserve">hodiniek do úst.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7. Údržba a čistenie: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Pred čistením odpojte hodiny od napájania.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Používajte jemné čistiace prostriedky a mäkkú handričku.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Nestriekajte hodiny priamo vodou ani inými tekutinami.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8. Použitie v špecifických podmienkach prostredia: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Vyhnite sa vystaveniu hodín priamemu slnečnému žiareniu.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Hodiny by nemali byť vystavené extrémnym teplotám a vlhkosti.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9. Riziká spojené s chemikáliami: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Niektoré hodiny môžu obsahovať prvky pokryté chemickými látkami (napr. farby, laky). Zabezpečte dostatočné vetranie miestnosti.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 xml:space="preserve">* Zabráňte kontaktu poškodených prvkov </w:t>
      </w:r>
      <w:r w:rsidR="00705E17">
        <w:rPr>
          <w:rFonts w:ascii="Calibri" w:hAnsi="Calibri" w:cs="Calibri"/>
          <w:sz w:val="22"/>
          <w:szCs w:val="22"/>
        </w:rPr>
        <w:t>hodín/</w:t>
      </w:r>
      <w:r w:rsidRPr="00936067">
        <w:rPr>
          <w:rFonts w:ascii="Calibri" w:hAnsi="Calibri" w:cs="Calibri"/>
          <w:sz w:val="22"/>
          <w:szCs w:val="22"/>
        </w:rPr>
        <w:t xml:space="preserve">hodiniek s pokožkou. V prípade kontaktu dôkladne umyte pokožku mydlom a vodou. 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10. Upozornenia na používanie deťmi:</w:t>
      </w:r>
      <w:r>
        <w:rPr>
          <w:rFonts w:ascii="Calibri" w:hAnsi="Calibri" w:cs="Calibri"/>
          <w:sz w:val="22"/>
          <w:szCs w:val="22"/>
        </w:rPr>
        <w:br/>
      </w:r>
      <w:r w:rsidRPr="00936067">
        <w:rPr>
          <w:rFonts w:ascii="Calibri" w:hAnsi="Calibri" w:cs="Calibri"/>
          <w:sz w:val="22"/>
          <w:szCs w:val="22"/>
        </w:rPr>
        <w:t>* Uistite sa, že hodiny sú umiestnené mimo dosahu malých detí, aby sa zabránilo ich náhodnému zhodeniu alebo poškodeniu.</w:t>
      </w:r>
      <w:r w:rsidR="00705E17">
        <w:rPr>
          <w:rFonts w:ascii="Calibri" w:hAnsi="Calibri" w:cs="Calibri"/>
          <w:sz w:val="22"/>
          <w:szCs w:val="22"/>
        </w:rPr>
        <w:br/>
        <w:t>*Hodiny/hodinky nie sú hračka, preto ich nedávajte deťom na hranie.</w:t>
      </w:r>
    </w:p>
    <w:p w14:paraId="27EA4B8C" w14:textId="77777777" w:rsidR="005F501A" w:rsidRPr="00936067" w:rsidRDefault="005F501A">
      <w:pPr>
        <w:rPr>
          <w:rFonts w:ascii="Calibri" w:hAnsi="Calibri" w:cs="Calibri"/>
        </w:rPr>
      </w:pPr>
    </w:p>
    <w:sectPr w:rsidR="005F501A" w:rsidRPr="0093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67"/>
    <w:rsid w:val="0037309B"/>
    <w:rsid w:val="005F501A"/>
    <w:rsid w:val="006241A9"/>
    <w:rsid w:val="00705E17"/>
    <w:rsid w:val="0093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72DB"/>
  <w15:chartTrackingRefBased/>
  <w15:docId w15:val="{FAF25FC7-8714-40D6-9F5E-F11C02A2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6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6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6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6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6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6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6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6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6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6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6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60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60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60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60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60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606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6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3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6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36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606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606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3606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6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606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6067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93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2025-09-08T07:17:00Z</dcterms:created>
  <dcterms:modified xsi:type="dcterms:W3CDTF">2025-09-08T07:36:00Z</dcterms:modified>
</cp:coreProperties>
</file>